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line="240" w:lineRule="auto"/>
        <w:ind w:hanging="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ANEXO I</w:t>
      </w:r>
      <w:r>
        <w:rPr>
          <w:rFonts w:ascii="Times New Roman" w:hAnsi="Times New Roman" w:eastAsia="Times New Roman" w:cs="Times New Roman"/>
          <w:sz w:val="24"/>
          <w:szCs w:val="24"/>
          <w:rtl w:val="0"/>
        </w:rPr>
        <w:t xml:space="preserve"> - </w:t>
      </w:r>
      <w:r>
        <w:rPr>
          <w:rFonts w:ascii="Times New Roman" w:hAnsi="Times New Roman" w:eastAsia="Times New Roman" w:cs="Times New Roman"/>
          <w:b/>
          <w:sz w:val="24"/>
          <w:szCs w:val="24"/>
          <w:rtl w:val="0"/>
        </w:rPr>
        <w:t>TERMO DE CONVÊNIO PARA CONCESSÃO DE DESCONTOS</w:t>
      </w:r>
    </w:p>
    <w:p w14:paraId="00000002">
      <w:pPr>
        <w:spacing w:line="240" w:lineRule="auto"/>
        <w:ind w:hanging="2"/>
        <w:jc w:val="both"/>
        <w:rPr>
          <w:rFonts w:ascii="Times New Roman" w:hAnsi="Times New Roman" w:eastAsia="Times New Roman" w:cs="Times New Roman"/>
          <w:sz w:val="24"/>
          <w:szCs w:val="24"/>
        </w:rPr>
      </w:pPr>
    </w:p>
    <w:p w14:paraId="00000003">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A PREFEITURA MUNICIPAL DE CARUARU, representada pela Secretaria Municipal de Administração (SAD), inscrita no CNPJ/MF sob n°  10.091.536/0001-13, neste ato representada, na forma de lei, por sua titular, MICHELY DE SOUZA MARTINS, ao fim assinada, simplesmente denominada Secretaria Municipal de Administração, e de outro lado a empresa ______________________________________</w:t>
      </w:r>
      <w:r>
        <w:rPr>
          <w:rFonts w:hint="default" w:ascii="Times New Roman" w:hAnsi="Times New Roman" w:eastAsia="Times New Roman" w:cs="Times New Roman"/>
          <w:sz w:val="24"/>
          <w:szCs w:val="24"/>
          <w:rtl w:val="0"/>
          <w:lang w:val="pt-BR"/>
        </w:rPr>
        <w:t>_________</w:t>
      </w:r>
      <w:r>
        <w:rPr>
          <w:rFonts w:ascii="Times New Roman" w:hAnsi="Times New Roman" w:eastAsia="Times New Roman" w:cs="Times New Roman"/>
          <w:sz w:val="24"/>
          <w:szCs w:val="24"/>
          <w:rtl w:val="0"/>
        </w:rPr>
        <w:t>_______________, pessoa</w:t>
      </w:r>
      <w:r>
        <w:rPr>
          <w:rFonts w:hint="default" w:ascii="Times New Roman" w:hAnsi="Times New Roman" w:eastAsia="Times New Roman" w:cs="Times New Roman"/>
          <w:sz w:val="24"/>
          <w:szCs w:val="24"/>
          <w:rtl w:val="0"/>
          <w:lang w:val="pt-BR"/>
        </w:rPr>
        <w:t xml:space="preserve"> </w:t>
      </w:r>
      <w:r>
        <w:rPr>
          <w:rFonts w:ascii="Times New Roman" w:hAnsi="Times New Roman" w:eastAsia="Times New Roman" w:cs="Times New Roman"/>
          <w:sz w:val="24"/>
          <w:szCs w:val="24"/>
          <w:rtl w:val="0"/>
        </w:rPr>
        <w:t>jurídica de direito privado, com sede na __________________</w:t>
      </w:r>
      <w:r>
        <w:rPr>
          <w:rFonts w:hint="default" w:ascii="Times New Roman" w:hAnsi="Times New Roman" w:eastAsia="Times New Roman" w:cs="Times New Roman"/>
          <w:sz w:val="24"/>
          <w:szCs w:val="24"/>
          <w:rtl w:val="0"/>
          <w:lang w:val="pt-BR"/>
        </w:rPr>
        <w:t>____________________________________________________________________________________________________________________________________</w:t>
      </w:r>
      <w:r>
        <w:rPr>
          <w:rFonts w:ascii="Times New Roman" w:hAnsi="Times New Roman" w:eastAsia="Times New Roman" w:cs="Times New Roman"/>
          <w:sz w:val="24"/>
          <w:szCs w:val="24"/>
          <w:rtl w:val="0"/>
        </w:rPr>
        <w:t xml:space="preserve">, inscrita no CNPJ/MF sob n° </w:t>
      </w:r>
      <w:r>
        <w:rPr>
          <w:rFonts w:hint="default" w:ascii="Times New Roman" w:hAnsi="Times New Roman" w:eastAsia="Times New Roman" w:cs="Times New Roman"/>
          <w:sz w:val="24"/>
          <w:szCs w:val="24"/>
          <w:rtl w:val="0"/>
          <w:lang w:val="pt-BR"/>
        </w:rPr>
        <w:t>_______________________</w:t>
      </w:r>
      <w:r>
        <w:rPr>
          <w:rFonts w:ascii="Times New Roman" w:hAnsi="Times New Roman" w:eastAsia="Times New Roman" w:cs="Times New Roman"/>
          <w:sz w:val="24"/>
          <w:szCs w:val="24"/>
          <w:rtl w:val="0"/>
        </w:rPr>
        <w:t>__________________, por seu representante legal,</w:t>
      </w:r>
      <w:r>
        <w:rPr>
          <w:rFonts w:hint="default" w:ascii="Times New Roman" w:hAnsi="Times New Roman" w:eastAsia="Times New Roman" w:cs="Times New Roman"/>
          <w:sz w:val="24"/>
          <w:szCs w:val="24"/>
          <w:rtl w:val="0"/>
          <w:lang w:val="pt-BR"/>
        </w:rPr>
        <w:t xml:space="preserve"> </w:t>
      </w:r>
      <w:r>
        <w:rPr>
          <w:rFonts w:ascii="Times New Roman" w:hAnsi="Times New Roman" w:eastAsia="Times New Roman" w:cs="Times New Roman"/>
          <w:sz w:val="24"/>
          <w:szCs w:val="24"/>
          <w:rtl w:val="0"/>
        </w:rPr>
        <w:t>______________________________________________________, denominada simplesmente EMPRESA PARCEIRA, têm como justo e acertado o presente TERMO DE CONVÊNIO regido pelas seguintes cláusulas e condições:</w:t>
      </w:r>
    </w:p>
    <w:p w14:paraId="00000004">
      <w:pPr>
        <w:spacing w:line="240" w:lineRule="auto"/>
        <w:ind w:hanging="2"/>
        <w:jc w:val="both"/>
        <w:rPr>
          <w:rFonts w:ascii="Times New Roman" w:hAnsi="Times New Roman" w:eastAsia="Times New Roman" w:cs="Times New Roman"/>
          <w:sz w:val="24"/>
          <w:szCs w:val="24"/>
        </w:rPr>
      </w:pPr>
    </w:p>
    <w:p w14:paraId="00000005">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006">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 A EMPRESA PARCEIRA oferecerá aos servidores públicos, no âmbito da Administração Direta, Autarquias e Fundações Municipais, do Município de Caruaru, o desconto ou vantagem apresentado no “Site do Servidor”, conforme tabela abaixo:</w:t>
      </w:r>
    </w:p>
    <w:p w14:paraId="00000007">
      <w:pPr>
        <w:spacing w:line="240" w:lineRule="auto"/>
        <w:ind w:hanging="2"/>
        <w:jc w:val="both"/>
        <w:rPr>
          <w:rFonts w:ascii="Times New Roman" w:hAnsi="Times New Roman" w:eastAsia="Times New Roman" w:cs="Times New Roman"/>
          <w:sz w:val="24"/>
          <w:szCs w:val="24"/>
        </w:rPr>
      </w:pPr>
    </w:p>
    <w:p w14:paraId="00000008">
      <w:pPr>
        <w:spacing w:line="240" w:lineRule="auto"/>
        <w:ind w:hanging="2"/>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Produto, bem ou serviço (descrição)</w:t>
      </w:r>
    </w:p>
    <w:p w14:paraId="170BCF9A">
      <w:pPr>
        <w:spacing w:line="240" w:lineRule="auto"/>
        <w:ind w:hanging="2"/>
        <w:jc w:val="both"/>
        <w:rPr>
          <w:rFonts w:hint="default" w:ascii="Times New Roman" w:hAnsi="Times New Roman" w:eastAsia="Times New Roman" w:cs="Times New Roman"/>
          <w:sz w:val="24"/>
          <w:szCs w:val="24"/>
          <w:rtl w:val="0"/>
          <w:lang w:val="pt-BR"/>
        </w:rPr>
      </w:pPr>
      <w:r>
        <w:rPr>
          <w:rFonts w:ascii="Times New Roman" w:hAnsi="Times New Roman" w:eastAsia="Times New Roman" w:cs="Times New Roman"/>
          <w:sz w:val="24"/>
          <w:szCs w:val="24"/>
          <w:rtl w:val="0"/>
        </w:rPr>
        <w:t>____________________________________</w:t>
      </w:r>
      <w:r>
        <w:rPr>
          <w:rFonts w:hint="default" w:ascii="Times New Roman" w:hAnsi="Times New Roman" w:eastAsia="Times New Roman" w:cs="Times New Roman"/>
          <w:sz w:val="24"/>
          <w:szCs w:val="24"/>
          <w:rtl w:val="0"/>
          <w:lang w:val="pt-BR"/>
        </w:rPr>
        <w:t>_____________________________________________________________________________________________________________________________________________________________________________________________</w:t>
      </w:r>
    </w:p>
    <w:p w14:paraId="00000009">
      <w:pPr>
        <w:spacing w:line="240" w:lineRule="auto"/>
        <w:ind w:hanging="2"/>
        <w:jc w:val="both"/>
        <w:rPr>
          <w:rFonts w:ascii="Times New Roman" w:hAnsi="Times New Roman" w:eastAsia="Times New Roman" w:cs="Times New Roman"/>
          <w:sz w:val="24"/>
          <w:szCs w:val="24"/>
        </w:rPr>
      </w:pPr>
    </w:p>
    <w:p w14:paraId="0000000A">
      <w:pPr>
        <w:spacing w:line="240" w:lineRule="auto"/>
        <w:ind w:hanging="2"/>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Percentual de desconto ou vantagem</w:t>
      </w:r>
    </w:p>
    <w:p w14:paraId="2D9C2D08">
      <w:pPr>
        <w:spacing w:line="240" w:lineRule="auto"/>
        <w:ind w:hanging="2"/>
        <w:jc w:val="both"/>
        <w:rPr>
          <w:rFonts w:ascii="Times New Roman" w:hAnsi="Times New Roman" w:eastAsia="Times New Roman" w:cs="Times New Roman"/>
          <w:sz w:val="24"/>
          <w:szCs w:val="24"/>
          <w:rtl w:val="0"/>
        </w:rPr>
      </w:pPr>
      <w:r>
        <w:rPr>
          <w:rFonts w:ascii="Times New Roman" w:hAnsi="Times New Roman" w:eastAsia="Times New Roman" w:cs="Times New Roman"/>
          <w:sz w:val="24"/>
          <w:szCs w:val="24"/>
          <w:rtl w:val="0"/>
        </w:rPr>
        <w:t>____________________________________</w:t>
      </w:r>
    </w:p>
    <w:p w14:paraId="0000000B">
      <w:pPr>
        <w:spacing w:line="240" w:lineRule="auto"/>
        <w:ind w:hanging="2"/>
        <w:jc w:val="both"/>
        <w:rPr>
          <w:rFonts w:ascii="Times New Roman" w:hAnsi="Times New Roman" w:eastAsia="Times New Roman" w:cs="Times New Roman"/>
          <w:sz w:val="24"/>
          <w:szCs w:val="24"/>
        </w:rPr>
      </w:pPr>
    </w:p>
    <w:p w14:paraId="0000000C">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2. Os valores correspondentes aos produtos, bens e/ou serviços serão pagos pelos USUÁRIOS BENEFICIÁRIOS diretamente à EMPRESA PARCEIRA, segundo as normas deste Instrumento; </w:t>
      </w:r>
    </w:p>
    <w:p w14:paraId="0000000D">
      <w:pPr>
        <w:spacing w:line="240" w:lineRule="auto"/>
        <w:ind w:hanging="2"/>
        <w:jc w:val="both"/>
        <w:rPr>
          <w:rFonts w:ascii="Times New Roman" w:hAnsi="Times New Roman" w:eastAsia="Times New Roman" w:cs="Times New Roman"/>
          <w:sz w:val="24"/>
          <w:szCs w:val="24"/>
        </w:rPr>
      </w:pPr>
    </w:p>
    <w:p w14:paraId="0000000E">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3. A Secretaria Municipal de Administração, a seu exclusivo critério e dentro da disponibilidade existente, poderá divulgar em seu sítio localização, endereço, produtos e serviços oferecidos pela EMPRESA PARCEIRA, sem custo para ela;</w:t>
      </w:r>
    </w:p>
    <w:p w14:paraId="0000000F">
      <w:pPr>
        <w:spacing w:line="240" w:lineRule="auto"/>
        <w:ind w:hanging="2"/>
        <w:jc w:val="both"/>
        <w:rPr>
          <w:rFonts w:ascii="Times New Roman" w:hAnsi="Times New Roman" w:eastAsia="Times New Roman" w:cs="Times New Roman"/>
          <w:sz w:val="24"/>
          <w:szCs w:val="24"/>
        </w:rPr>
      </w:pPr>
    </w:p>
    <w:p w14:paraId="00000010">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4. Os BENEFICIÁRIOS, para obterem o desconto previsto no item 1 deste Instrumento, obrigatoriamente apresentarão à EMPRESA PARCEIRA carteira de identificação de servidor, contendo código QR para consulta e validação em sistema próprio da Prefeitura, no ato da compra;</w:t>
      </w:r>
    </w:p>
    <w:p w14:paraId="00000011">
      <w:pPr>
        <w:spacing w:line="240" w:lineRule="auto"/>
        <w:ind w:hanging="2"/>
        <w:jc w:val="both"/>
        <w:rPr>
          <w:rFonts w:ascii="Times New Roman" w:hAnsi="Times New Roman" w:eastAsia="Times New Roman" w:cs="Times New Roman"/>
          <w:sz w:val="24"/>
          <w:szCs w:val="24"/>
        </w:rPr>
      </w:pPr>
    </w:p>
    <w:p w14:paraId="00000012">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 Em hipótese alguma, durante o prazo de vigência do presente instrumento, o desconto previsto no seu item 1 poderá ser negado aos USUÁRIOS BENEFICIÁRIOS, responsabilizando-se a EMPRESA PARCEIRA por todo e qualquer prejuízo que venha acarretar à ADMINISTRAÇÃO ou aos USUÁRIOS, sem prejuízo de perdas e danos;</w:t>
      </w:r>
    </w:p>
    <w:p w14:paraId="00000013">
      <w:pPr>
        <w:spacing w:line="240" w:lineRule="auto"/>
        <w:ind w:hanging="2"/>
        <w:jc w:val="both"/>
        <w:rPr>
          <w:rFonts w:ascii="Times New Roman" w:hAnsi="Times New Roman" w:eastAsia="Times New Roman" w:cs="Times New Roman"/>
          <w:sz w:val="24"/>
          <w:szCs w:val="24"/>
        </w:rPr>
      </w:pPr>
    </w:p>
    <w:p w14:paraId="00000014">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6. A adesão aos termos do presente instrumento, que terá vigência por 12 (doze) meses, será condicionada: </w:t>
      </w:r>
    </w:p>
    <w:p w14:paraId="00000015">
      <w:pPr>
        <w:spacing w:line="240" w:lineRule="auto"/>
        <w:ind w:hanging="2"/>
        <w:jc w:val="both"/>
        <w:rPr>
          <w:rFonts w:ascii="Times New Roman" w:hAnsi="Times New Roman" w:eastAsia="Times New Roman" w:cs="Times New Roman"/>
          <w:sz w:val="24"/>
          <w:szCs w:val="24"/>
        </w:rPr>
      </w:pPr>
    </w:p>
    <w:p w14:paraId="00000016">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 Ao protocolo de cadastro devidamente assinado e com a documentação exigida por seu regulamento, junto à Gerência de Desenvolvimento de Pessoas (Escola de Governo), da Secretaria de Administração (SAD);</w:t>
      </w:r>
    </w:p>
    <w:p w14:paraId="00000017">
      <w:pPr>
        <w:spacing w:line="240" w:lineRule="auto"/>
        <w:ind w:hanging="2"/>
        <w:jc w:val="both"/>
        <w:rPr>
          <w:rFonts w:ascii="Times New Roman" w:hAnsi="Times New Roman" w:eastAsia="Times New Roman" w:cs="Times New Roman"/>
          <w:sz w:val="24"/>
          <w:szCs w:val="24"/>
        </w:rPr>
      </w:pPr>
    </w:p>
    <w:p w14:paraId="00000018">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b) À colheita da assinatura do representante da Secretaria de Administração do Município de Caruaru, com a consequente notificação à empresa parceira do início da vigência deste instrumento;</w:t>
      </w:r>
    </w:p>
    <w:p w14:paraId="00000019">
      <w:pPr>
        <w:spacing w:line="240" w:lineRule="auto"/>
        <w:ind w:hanging="2"/>
        <w:jc w:val="both"/>
        <w:rPr>
          <w:rFonts w:ascii="Times New Roman" w:hAnsi="Times New Roman" w:eastAsia="Times New Roman" w:cs="Times New Roman"/>
          <w:sz w:val="24"/>
          <w:szCs w:val="24"/>
        </w:rPr>
      </w:pPr>
    </w:p>
    <w:p w14:paraId="0000001A">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7. Havendo intenção das partes em renovar ou prorrogar o presente Termo de Convênio, deverá ser efetuada a renovação de cadastro, observados os procedimentos discriminados no item 6; </w:t>
      </w:r>
    </w:p>
    <w:p w14:paraId="0000001B">
      <w:pPr>
        <w:spacing w:line="240" w:lineRule="auto"/>
        <w:ind w:hanging="2"/>
        <w:jc w:val="both"/>
        <w:rPr>
          <w:rFonts w:ascii="Times New Roman" w:hAnsi="Times New Roman" w:eastAsia="Times New Roman" w:cs="Times New Roman"/>
          <w:sz w:val="24"/>
          <w:szCs w:val="24"/>
        </w:rPr>
      </w:pPr>
    </w:p>
    <w:p w14:paraId="0000001C">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8. Quaisquer das partes poderá, a qualquer momento, rescindir o presente Termo de Convênio, mediante notificação formal prévia, encaminhada à Gerência de Desenvolvimento de Pessoas (Escola de Governo) da Secretaria de Administração (SAD), com antecedência mínima de 30 (trinta) dias, valendo essa mesma regra quando interessado for o Município de Caruaru, oportunidade em que a notificação será enviada para o endereço de e-mail  definido pela empresa parceira, no preenchimento do formulário de solicitação do Termo de Adesão, disponível no link: </w:t>
      </w:r>
      <w:r>
        <w:rPr>
          <w:rFonts w:hint="default" w:ascii="Times New Roman" w:hAnsi="Times New Roman" w:eastAsia="Times New Roman"/>
          <w:sz w:val="24"/>
          <w:szCs w:val="24"/>
          <w:rtl w:val="0"/>
        </w:rPr>
        <w:t>https://clubedoservidor.caruaru.pe.gov.br</w:t>
      </w:r>
      <w:r>
        <w:rPr>
          <w:rFonts w:ascii="Times New Roman" w:hAnsi="Times New Roman" w:eastAsia="Times New Roman" w:cs="Times New Roman"/>
          <w:sz w:val="24"/>
          <w:szCs w:val="24"/>
          <w:rtl w:val="0"/>
        </w:rPr>
        <w:t xml:space="preserve">; </w:t>
      </w:r>
    </w:p>
    <w:p w14:paraId="0000001D">
      <w:pPr>
        <w:spacing w:line="240" w:lineRule="auto"/>
        <w:ind w:hanging="2"/>
        <w:jc w:val="both"/>
        <w:rPr>
          <w:rFonts w:ascii="Times New Roman" w:hAnsi="Times New Roman" w:eastAsia="Times New Roman" w:cs="Times New Roman"/>
          <w:sz w:val="24"/>
          <w:szCs w:val="24"/>
        </w:rPr>
      </w:pPr>
    </w:p>
    <w:p w14:paraId="0000001E">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9. Toda e qualquer alteração do presente instrumento só será válida e eficaz com a concordância expressa das partes. </w:t>
      </w:r>
    </w:p>
    <w:p w14:paraId="0000001F">
      <w:pPr>
        <w:spacing w:line="240" w:lineRule="auto"/>
        <w:ind w:hanging="2"/>
        <w:jc w:val="both"/>
        <w:rPr>
          <w:rFonts w:ascii="Times New Roman" w:hAnsi="Times New Roman" w:eastAsia="Times New Roman" w:cs="Times New Roman"/>
          <w:sz w:val="24"/>
          <w:szCs w:val="24"/>
        </w:rPr>
      </w:pPr>
    </w:p>
    <w:p w14:paraId="00000020">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10. É de exclusiva responsabilidade da EMPRESA PARCEIRA todo o pessoal necessário ao fornecimento dos produtos e à execução dos serviços, pagando-lhe a respectiva remuneração e arcando exclusiva e pontualmente com todos os ônus e encargos trabalhistas, sociais, fiscais, tributários, previdenciários e aqueles relativos ao Fundo de Garantia do Tempo de Serviço, inclusive de acidente de trabalho, e com quaisquer adicionais que sejam ou venham a ser devidos ao seu pessoal em decorrência do presente Termo ou incidentes sobre a atividade e/ou os serviços prestados pela EMPRESA PARCEIRA. </w:t>
      </w:r>
    </w:p>
    <w:p w14:paraId="00000021">
      <w:pPr>
        <w:spacing w:line="240" w:lineRule="auto"/>
        <w:ind w:hanging="2"/>
        <w:jc w:val="both"/>
        <w:rPr>
          <w:rFonts w:ascii="Times New Roman" w:hAnsi="Times New Roman" w:eastAsia="Times New Roman" w:cs="Times New Roman"/>
          <w:sz w:val="24"/>
          <w:szCs w:val="24"/>
        </w:rPr>
      </w:pPr>
    </w:p>
    <w:p w14:paraId="00000022">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11. A ADMINISTRAÇÃO PÚBLICA e a EMPRESA PARCEIRA são partes contratantes independentes e juridicamente autônomas e nenhuma das condições deste Instrumento resulta na criação de qualquer tipo de sociedade, franquia, representação de vendas ou relação permanente de trabalho entre as partes, não constituindo, ainda, qualquer benefício junto aos demais programas de governo, licitações, contratos ou obrigações fiscais.</w:t>
      </w:r>
    </w:p>
    <w:p w14:paraId="00000023">
      <w:pPr>
        <w:spacing w:line="240" w:lineRule="auto"/>
        <w:ind w:hanging="2"/>
        <w:jc w:val="both"/>
        <w:rPr>
          <w:rFonts w:ascii="Times New Roman" w:hAnsi="Times New Roman" w:eastAsia="Times New Roman" w:cs="Times New Roman"/>
          <w:sz w:val="24"/>
          <w:szCs w:val="24"/>
        </w:rPr>
      </w:pPr>
    </w:p>
    <w:p w14:paraId="00000024">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025">
      <w:pPr>
        <w:spacing w:line="240" w:lineRule="auto"/>
        <w:ind w:hanging="2"/>
        <w:jc w:val="both"/>
        <w:rPr>
          <w:rFonts w:ascii="Times New Roman" w:hAnsi="Times New Roman" w:eastAsia="Times New Roman" w:cs="Times New Roman"/>
          <w:sz w:val="24"/>
          <w:szCs w:val="24"/>
        </w:rPr>
      </w:pPr>
    </w:p>
    <w:p w14:paraId="00000026">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CARUARU, ____/_____/_____.</w:t>
      </w:r>
    </w:p>
    <w:p w14:paraId="00000027">
      <w:pPr>
        <w:spacing w:line="240" w:lineRule="auto"/>
        <w:ind w:hanging="2"/>
        <w:jc w:val="both"/>
        <w:rPr>
          <w:rFonts w:ascii="Times New Roman" w:hAnsi="Times New Roman" w:eastAsia="Times New Roman" w:cs="Times New Roman"/>
          <w:sz w:val="24"/>
          <w:szCs w:val="24"/>
        </w:rPr>
      </w:pPr>
    </w:p>
    <w:p w14:paraId="00000028">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029">
      <w:pPr>
        <w:spacing w:line="240" w:lineRule="auto"/>
        <w:ind w:hanging="2"/>
        <w:jc w:val="both"/>
        <w:rPr>
          <w:rFonts w:ascii="Times New Roman" w:hAnsi="Times New Roman" w:eastAsia="Times New Roman" w:cs="Times New Roman"/>
          <w:sz w:val="24"/>
          <w:szCs w:val="24"/>
        </w:rPr>
      </w:pPr>
    </w:p>
    <w:p w14:paraId="0000002A">
      <w:pPr>
        <w:spacing w:line="240" w:lineRule="auto"/>
        <w:ind w:hanging="2"/>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______________________________        __________________</w:t>
      </w:r>
      <w:r>
        <w:rPr>
          <w:rFonts w:hint="default" w:ascii="Times New Roman" w:hAnsi="Times New Roman" w:eastAsia="Times New Roman" w:cs="Times New Roman"/>
          <w:sz w:val="24"/>
          <w:szCs w:val="24"/>
          <w:rtl w:val="0"/>
          <w:lang w:val="pt-BR"/>
        </w:rPr>
        <w:t>__________</w:t>
      </w:r>
      <w:bookmarkStart w:id="0" w:name="_GoBack"/>
      <w:bookmarkEnd w:id="0"/>
      <w:r>
        <w:rPr>
          <w:rFonts w:ascii="Times New Roman" w:hAnsi="Times New Roman" w:eastAsia="Times New Roman" w:cs="Times New Roman"/>
          <w:sz w:val="24"/>
          <w:szCs w:val="24"/>
          <w:rtl w:val="0"/>
        </w:rPr>
        <w:t>_____________</w:t>
      </w:r>
    </w:p>
    <w:p w14:paraId="0000002B">
      <w:pPr>
        <w:spacing w:line="240" w:lineRule="auto"/>
        <w:ind w:hanging="2"/>
        <w:jc w:val="both"/>
        <w:rPr>
          <w:rFonts w:hint="default" w:ascii="Times New Roman" w:hAnsi="Times New Roman" w:eastAsia="Times New Roman" w:cs="Times New Roman"/>
          <w:sz w:val="24"/>
          <w:szCs w:val="24"/>
          <w:lang w:val="pt-BR"/>
        </w:rPr>
      </w:pPr>
      <w:r>
        <w:rPr>
          <w:rFonts w:ascii="Times New Roman" w:hAnsi="Times New Roman" w:eastAsia="Times New Roman" w:cs="Times New Roman"/>
          <w:sz w:val="24"/>
          <w:szCs w:val="24"/>
          <w:rtl w:val="0"/>
        </w:rPr>
        <w:t xml:space="preserve">MUNICÍPIO DE CARUARU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 xml:space="preserve">           EMPRES</w:t>
      </w:r>
      <w:r>
        <w:rPr>
          <w:rFonts w:hint="default" w:ascii="Times New Roman" w:hAnsi="Times New Roman" w:eastAsia="Times New Roman" w:cs="Times New Roman"/>
          <w:sz w:val="24"/>
          <w:szCs w:val="24"/>
          <w:rtl w:val="0"/>
          <w:lang w:val="pt-BR"/>
        </w:rPr>
        <w:t>A:</w:t>
      </w:r>
    </w:p>
    <w:p w14:paraId="0000002C">
      <w:pPr>
        <w:spacing w:line="240" w:lineRule="auto"/>
        <w:ind w:hanging="2"/>
        <w:jc w:val="both"/>
        <w:rPr>
          <w:rFonts w:hint="default" w:ascii="Times New Roman" w:hAnsi="Times New Roman" w:eastAsia="Times New Roman" w:cs="Times New Roman"/>
          <w:sz w:val="24"/>
          <w:szCs w:val="24"/>
          <w:rtl w:val="0"/>
          <w:lang w:val="pt-BR"/>
        </w:rPr>
      </w:pPr>
      <w:r>
        <w:rPr>
          <w:rFonts w:ascii="Times New Roman" w:hAnsi="Times New Roman" w:eastAsia="Times New Roman" w:cs="Times New Roman"/>
          <w:sz w:val="24"/>
          <w:szCs w:val="24"/>
          <w:rtl w:val="0"/>
        </w:rPr>
        <w:t>MICHELY DE SOUZA MARTINS             REPRESENTANTE</w:t>
      </w:r>
      <w:r>
        <w:rPr>
          <w:rFonts w:hint="default" w:ascii="Times New Roman" w:hAnsi="Times New Roman" w:eastAsia="Times New Roman" w:cs="Times New Roman"/>
          <w:sz w:val="24"/>
          <w:szCs w:val="24"/>
          <w:rtl w:val="0"/>
          <w:lang w:val="pt-BR"/>
        </w:rPr>
        <w:t>:</w:t>
      </w:r>
    </w:p>
    <w:p w14:paraId="27E448D9">
      <w:pPr>
        <w:spacing w:line="240" w:lineRule="auto"/>
        <w:ind w:hanging="2"/>
        <w:jc w:val="both"/>
        <w:rPr>
          <w:rFonts w:hint="default" w:ascii="Times New Roman" w:hAnsi="Times New Roman" w:eastAsia="Times New Roman" w:cs="Times New Roman"/>
          <w:sz w:val="24"/>
          <w:szCs w:val="24"/>
          <w:rtl w:val="0"/>
          <w:lang w:val="pt-BR"/>
        </w:rPr>
      </w:pPr>
      <w:r>
        <w:rPr>
          <w:rFonts w:hint="default" w:ascii="Times New Roman" w:hAnsi="Times New Roman" w:eastAsia="Times New Roman" w:cs="Times New Roman"/>
          <w:sz w:val="24"/>
          <w:szCs w:val="24"/>
          <w:rtl w:val="0"/>
          <w:lang w:val="pt-BR"/>
        </w:rPr>
        <w:t xml:space="preserve">                                                                        </w:t>
      </w:r>
    </w:p>
    <w:p w14:paraId="0000002D">
      <w:pPr>
        <w:spacing w:line="240" w:lineRule="auto"/>
        <w:ind w:hanging="2"/>
        <w:jc w:val="both"/>
        <w:rPr>
          <w:rFonts w:ascii="Times New Roman" w:hAnsi="Times New Roman" w:eastAsia="Times New Roman" w:cs="Times New Roman"/>
          <w:sz w:val="24"/>
          <w:szCs w:val="24"/>
        </w:rPr>
      </w:pPr>
    </w:p>
    <w:p w14:paraId="0000002E"/>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D7E11B1"/>
    <w:rsid w:val="1CD070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spacing w:line="276" w:lineRule="auto"/>
    </w:pPr>
    <w:rPr>
      <w:rFonts w:ascii="Arial" w:hAnsi="Arial" w:eastAsia="Arial" w:cs="Arial"/>
      <w:sz w:val="22"/>
      <w:szCs w:val="22"/>
      <w:lang w:val="zh-CN"/>
    </w:rPr>
  </w:style>
  <w:style w:type="paragraph" w:styleId="2">
    <w:name w:val="heading 1"/>
    <w:basedOn w:val="1"/>
    <w:next w:val="1"/>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Title"/>
    <w:basedOn w:val="1"/>
    <w:next w:val="1"/>
    <w:uiPriority w:val="0"/>
    <w:pPr>
      <w:keepNext/>
      <w:keepLines/>
      <w:pageBreakBefore w:val="0"/>
      <w:spacing w:before="0" w:after="60"/>
    </w:pPr>
    <w:rPr>
      <w:sz w:val="52"/>
      <w:szCs w:val="52"/>
    </w:rPr>
  </w:style>
  <w:style w:type="paragraph" w:styleId="11">
    <w:name w:val="Subtitle"/>
    <w:basedOn w:val="1"/>
    <w:next w:val="1"/>
    <w:uiPriority w:val="0"/>
    <w:pPr>
      <w:keepNext/>
      <w:keepLines/>
      <w:pageBreakBefore w:val="0"/>
      <w:spacing w:before="0" w:after="320"/>
    </w:pPr>
    <w:rPr>
      <w:rFonts w:ascii="Arial" w:hAnsi="Arial" w:eastAsia="Arial" w:cs="Arial"/>
      <w:color w:val="666666"/>
      <w:sz w:val="30"/>
      <w:szCs w:val="30"/>
    </w:rPr>
  </w:style>
  <w:style w:type="table" w:customStyle="1" w:styleId="12">
    <w:name w:val="Table Normal"/>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2</Pages>
  <TotalTime>50</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2024-08-15T14:02:00Z</dcterms:created>
  <dc:creator>armando.silva</dc:creator>
  <cp:lastModifiedBy>PMC</cp:lastModifiedBy>
  <cp:lastPrinted>2024-08-21T15:06:49Z</cp:lastPrinted>
  <dcterms:modified xsi:type="dcterms:W3CDTF">2024-08-21T15:25:52Z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545E0AD04A0A4E6BBBD04B73021E57A4_12</vt:lpwstr>
  </property>
</Properties>
</file>